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B5" w:rsidRDefault="008D6CB5" w:rsidP="007D210A"/>
    <w:p w:rsidR="00F30833" w:rsidRDefault="00F30833" w:rsidP="007D210A"/>
    <w:p w:rsidR="003F2C3A" w:rsidRDefault="003F2C3A" w:rsidP="007D210A">
      <w:pPr>
        <w:rPr>
          <w:rStyle w:val="Hperlink"/>
          <w:color w:val="auto"/>
          <w:u w:val="none"/>
        </w:rPr>
      </w:pPr>
    </w:p>
    <w:p w:rsidR="001D5CEB" w:rsidRDefault="0074038E" w:rsidP="001D5CEB">
      <w:pPr>
        <w:rPr>
          <w:rStyle w:val="Hperlink"/>
          <w:color w:val="auto"/>
          <w:u w:val="none"/>
        </w:rPr>
      </w:pPr>
      <w:r>
        <w:rPr>
          <w:rStyle w:val="Hperlink"/>
          <w:color w:val="auto"/>
          <w:u w:val="none"/>
        </w:rPr>
        <w:t>Transpordiamet</w:t>
      </w:r>
      <w:r w:rsidR="003F2C3A">
        <w:rPr>
          <w:rStyle w:val="Hperlink"/>
          <w:color w:val="auto"/>
          <w:u w:val="none"/>
        </w:rPr>
        <w:tab/>
      </w:r>
      <w:r w:rsidR="003F2C3A">
        <w:rPr>
          <w:rStyle w:val="Hperlink"/>
          <w:color w:val="auto"/>
          <w:u w:val="none"/>
        </w:rPr>
        <w:tab/>
      </w:r>
      <w:r w:rsidR="003F2C3A">
        <w:rPr>
          <w:rStyle w:val="Hperlink"/>
          <w:color w:val="auto"/>
          <w:u w:val="none"/>
        </w:rPr>
        <w:tab/>
      </w:r>
      <w:r w:rsidR="003F2C3A">
        <w:rPr>
          <w:rStyle w:val="Hperlink"/>
          <w:color w:val="auto"/>
          <w:u w:val="none"/>
        </w:rPr>
        <w:tab/>
      </w:r>
      <w:r w:rsidR="00CB68F1">
        <w:rPr>
          <w:rStyle w:val="Hperlink"/>
          <w:color w:val="auto"/>
          <w:u w:val="none"/>
        </w:rPr>
        <w:t xml:space="preserve">       </w:t>
      </w:r>
      <w:r w:rsidR="00CB68F1">
        <w:rPr>
          <w:rStyle w:val="Hperlink"/>
          <w:color w:val="auto"/>
          <w:u w:val="none"/>
        </w:rPr>
        <w:tab/>
      </w:r>
      <w:r w:rsidR="001D5CEB">
        <w:rPr>
          <w:rStyle w:val="Hperlink"/>
          <w:color w:val="auto"/>
          <w:u w:val="none"/>
        </w:rPr>
        <w:t xml:space="preserve">           Teie: 01.03.2024 nr 8-5/24/1655-2</w:t>
      </w:r>
      <w:r w:rsidR="00A77363">
        <w:rPr>
          <w:rStyle w:val="Hperlink"/>
          <w:color w:val="auto"/>
          <w:u w:val="none"/>
        </w:rPr>
        <w:t xml:space="preserve">    </w:t>
      </w:r>
    </w:p>
    <w:p w:rsidR="00CB68F1" w:rsidRDefault="0074038E" w:rsidP="001D5CEB">
      <w:pPr>
        <w:rPr>
          <w:rStyle w:val="Hperlink"/>
          <w:color w:val="auto"/>
          <w:u w:val="none"/>
        </w:rPr>
      </w:pPr>
      <w:r>
        <w:rPr>
          <w:rStyle w:val="Hperlink"/>
          <w:color w:val="auto"/>
          <w:u w:val="none"/>
        </w:rPr>
        <w:t>Villu Lükk</w:t>
      </w:r>
      <w:r w:rsidR="001D5CEB">
        <w:rPr>
          <w:rStyle w:val="Hperlink"/>
          <w:color w:val="auto"/>
          <w:u w:val="none"/>
        </w:rPr>
        <w:tab/>
      </w:r>
      <w:r w:rsidR="001D5CEB">
        <w:rPr>
          <w:rStyle w:val="Hperlink"/>
          <w:color w:val="auto"/>
          <w:u w:val="none"/>
        </w:rPr>
        <w:tab/>
      </w:r>
      <w:r w:rsidR="001D5CEB">
        <w:rPr>
          <w:rStyle w:val="Hperlink"/>
          <w:color w:val="auto"/>
          <w:u w:val="none"/>
        </w:rPr>
        <w:tab/>
      </w:r>
      <w:r w:rsidR="001D5CEB">
        <w:rPr>
          <w:rStyle w:val="Hperlink"/>
          <w:color w:val="auto"/>
          <w:u w:val="none"/>
        </w:rPr>
        <w:tab/>
      </w:r>
      <w:r w:rsidR="001D5CEB">
        <w:rPr>
          <w:rStyle w:val="Hperlink"/>
          <w:color w:val="auto"/>
          <w:u w:val="none"/>
        </w:rPr>
        <w:tab/>
        <w:t xml:space="preserve">                       </w:t>
      </w:r>
      <w:r w:rsidR="001D5CEB">
        <w:t>Meie: 04.03.2024 nr 5-2/149-</w:t>
      </w:r>
      <w:r w:rsidR="003B3709">
        <w:t>4</w:t>
      </w:r>
      <w:bookmarkStart w:id="0" w:name="_GoBack"/>
      <w:bookmarkEnd w:id="0"/>
    </w:p>
    <w:p w:rsidR="00CB68F1" w:rsidRDefault="0008494A" w:rsidP="007D210A">
      <w:pPr>
        <w:rPr>
          <w:rStyle w:val="Hperlink"/>
          <w:color w:val="auto"/>
          <w:u w:val="none"/>
        </w:rPr>
      </w:pPr>
      <w:hyperlink r:id="rId6" w:history="1">
        <w:r w:rsidR="001D5CEB" w:rsidRPr="00390A64">
          <w:rPr>
            <w:rStyle w:val="Hperlink"/>
          </w:rPr>
          <w:t>villu.lykk@transpordiamet.ee</w:t>
        </w:r>
      </w:hyperlink>
      <w:r w:rsidR="001D5CEB">
        <w:rPr>
          <w:rStyle w:val="Hperlink"/>
          <w:color w:val="auto"/>
          <w:u w:val="none"/>
        </w:rPr>
        <w:t xml:space="preserve"> </w:t>
      </w:r>
    </w:p>
    <w:p w:rsidR="00E61082" w:rsidRDefault="00E61082" w:rsidP="007D210A">
      <w:pPr>
        <w:rPr>
          <w:rStyle w:val="Hperlink"/>
          <w:color w:val="auto"/>
          <w:u w:val="none"/>
        </w:rPr>
      </w:pPr>
      <w:r>
        <w:rPr>
          <w:rStyle w:val="Hperlink"/>
          <w:color w:val="auto"/>
          <w:u w:val="none"/>
        </w:rPr>
        <w:tab/>
      </w:r>
      <w:r>
        <w:rPr>
          <w:rStyle w:val="Hperlink"/>
          <w:color w:val="auto"/>
          <w:u w:val="none"/>
        </w:rPr>
        <w:tab/>
      </w:r>
      <w:r>
        <w:rPr>
          <w:rStyle w:val="Hperlink"/>
          <w:color w:val="auto"/>
          <w:u w:val="none"/>
        </w:rPr>
        <w:tab/>
      </w:r>
      <w:r>
        <w:rPr>
          <w:rStyle w:val="Hperlink"/>
          <w:color w:val="auto"/>
          <w:u w:val="none"/>
        </w:rPr>
        <w:tab/>
      </w:r>
    </w:p>
    <w:p w:rsidR="008D6CB5" w:rsidRDefault="008D6CB5" w:rsidP="007D210A"/>
    <w:p w:rsidR="001D5CEB" w:rsidRDefault="001D5CEB" w:rsidP="007D210A"/>
    <w:p w:rsidR="008D6CB5" w:rsidRDefault="008141E0" w:rsidP="007D210A">
      <w:pPr>
        <w:rPr>
          <w:b/>
        </w:rPr>
      </w:pPr>
      <w:r>
        <w:rPr>
          <w:b/>
        </w:rPr>
        <w:t xml:space="preserve">Paluküla </w:t>
      </w:r>
      <w:r w:rsidR="00CB68F1">
        <w:rPr>
          <w:b/>
        </w:rPr>
        <w:t>kaitseala moodustamine</w:t>
      </w:r>
    </w:p>
    <w:p w:rsidR="0060423C" w:rsidRDefault="0060423C" w:rsidP="007D210A">
      <w:pPr>
        <w:rPr>
          <w:b/>
        </w:rPr>
      </w:pPr>
    </w:p>
    <w:p w:rsidR="00697D82" w:rsidRDefault="00697D82" w:rsidP="00CB68F1">
      <w:pPr>
        <w:jc w:val="both"/>
      </w:pPr>
      <w:r>
        <w:t xml:space="preserve">Kastre Vallavalitsus on kätte saanud Teie poolt 01.03.2024 edastatud vastuskirja nr 8-5/24/1655-2, milles annate teada, et ei ole vastu kohaliku kaitseala moodustamisele. </w:t>
      </w:r>
    </w:p>
    <w:p w:rsidR="00697D82" w:rsidRDefault="00697D82" w:rsidP="00CB68F1">
      <w:pPr>
        <w:jc w:val="both"/>
      </w:pPr>
    </w:p>
    <w:p w:rsidR="00CB68F1" w:rsidRDefault="00697D82" w:rsidP="00CB68F1">
      <w:pPr>
        <w:jc w:val="both"/>
      </w:pPr>
      <w:r>
        <w:t xml:space="preserve">Kirjas palute täpsustada, kas riigi </w:t>
      </w:r>
      <w:proofErr w:type="spellStart"/>
      <w:r>
        <w:t>kõrvalmaantee</w:t>
      </w:r>
      <w:proofErr w:type="spellEnd"/>
      <w:r>
        <w:t xml:space="preserve"> 22264 Uniküla – Vastse-Kuuste jääb kaitseala koosseisu või mitte. Siinkohal tunnistame töö koostamisel tehtud eksimust ning lisame nimetatud maantee tabelisse nr 1 kus on üles loetletud kaitseala koosseisu jäävad maakatastri üksused. Kõnealune riigimaantee ei jää terve kaitseala piiridesse, vaid kattub kaitsealaga osaliselt (Foto 1).</w:t>
      </w:r>
      <w:r w:rsidR="0074038E">
        <w:t xml:space="preserve"> Töös tehakse vajalikud parandused.</w:t>
      </w:r>
    </w:p>
    <w:p w:rsidR="00697D82" w:rsidRDefault="00697D82" w:rsidP="00CB68F1">
      <w:pPr>
        <w:jc w:val="both"/>
      </w:pPr>
    </w:p>
    <w:p w:rsidR="00697D82" w:rsidRDefault="003B3709" w:rsidP="00CB68F1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344.25pt">
            <v:imagedata r:id="rId7" o:title="Foto 1"/>
          </v:shape>
        </w:pict>
      </w:r>
    </w:p>
    <w:p w:rsidR="00697D82" w:rsidRDefault="00697D82" w:rsidP="00CB68F1">
      <w:pPr>
        <w:jc w:val="both"/>
      </w:pPr>
      <w:r>
        <w:t xml:space="preserve">Foto 1. Paluküla kaitseala </w:t>
      </w:r>
      <w:r w:rsidR="001D5CEB">
        <w:t xml:space="preserve">piirkond </w:t>
      </w:r>
      <w:r w:rsidR="0074038E">
        <w:t>näidatud rohelise värviga (Maa-ameti kaardiserver).</w:t>
      </w:r>
    </w:p>
    <w:p w:rsidR="0058150F" w:rsidRDefault="0074038E" w:rsidP="0058150F">
      <w:pPr>
        <w:jc w:val="both"/>
      </w:pPr>
      <w:r>
        <w:lastRenderedPageBreak/>
        <w:t>Kinnitame veelkord, et kaitseala moodustamisega on lubatud tehnilise taristu rajamine ja hooldustööd ning Transpordiametile ei kaasne kaitseala moodustamisega täiendavaid piiranguid ega nõudmisi.</w:t>
      </w:r>
    </w:p>
    <w:p w:rsidR="0058150F" w:rsidRDefault="0058150F" w:rsidP="0058150F">
      <w:pPr>
        <w:jc w:val="both"/>
      </w:pPr>
    </w:p>
    <w:p w:rsidR="004F038C" w:rsidRDefault="004F038C" w:rsidP="0058150F">
      <w:pPr>
        <w:jc w:val="both"/>
      </w:pPr>
    </w:p>
    <w:p w:rsidR="00B826A4" w:rsidRDefault="00B826A4" w:rsidP="007D210A"/>
    <w:p w:rsidR="00CB68F1" w:rsidRDefault="00CB68F1" w:rsidP="007D210A"/>
    <w:p w:rsidR="00CB68F1" w:rsidRDefault="00CB68F1" w:rsidP="007D210A"/>
    <w:p w:rsidR="00CB68F1" w:rsidRDefault="00CB68F1" w:rsidP="007D210A"/>
    <w:p w:rsidR="00FB3DF3" w:rsidRDefault="00FB3DF3" w:rsidP="007D210A"/>
    <w:p w:rsidR="00FB3DF3" w:rsidRDefault="00FB3DF3" w:rsidP="007D210A">
      <w:r>
        <w:t>Lugupidamisega</w:t>
      </w:r>
    </w:p>
    <w:p w:rsidR="00FB3DF3" w:rsidRDefault="00FB3DF3" w:rsidP="007D210A"/>
    <w:p w:rsidR="00FB3DF3" w:rsidRDefault="00FB3DF3" w:rsidP="007D210A">
      <w:pPr>
        <w:rPr>
          <w:i/>
        </w:rPr>
      </w:pPr>
      <w:r>
        <w:rPr>
          <w:i/>
        </w:rPr>
        <w:t>/Allkirjastatud digitaalselt/</w:t>
      </w:r>
    </w:p>
    <w:p w:rsidR="003F2C3A" w:rsidRDefault="0074038E" w:rsidP="007D210A">
      <w:r>
        <w:t>Karen Katri Voll</w:t>
      </w:r>
    </w:p>
    <w:p w:rsidR="0058150F" w:rsidRDefault="0074038E" w:rsidP="007D210A">
      <w:r>
        <w:t>Keskkonnakorralduse peaspetsialist</w:t>
      </w:r>
    </w:p>
    <w:p w:rsidR="004F038C" w:rsidRDefault="004F038C" w:rsidP="007D210A"/>
    <w:p w:rsidR="004F038C" w:rsidRDefault="004F038C" w:rsidP="007D210A"/>
    <w:p w:rsidR="004F038C" w:rsidRDefault="004F038C" w:rsidP="007D210A"/>
    <w:p w:rsidR="004F038C" w:rsidRDefault="004F038C" w:rsidP="007D210A"/>
    <w:p w:rsidR="00A77363" w:rsidRDefault="00A77363" w:rsidP="007D210A"/>
    <w:p w:rsidR="00A77363" w:rsidRDefault="00A77363" w:rsidP="007D210A"/>
    <w:p w:rsidR="00A77363" w:rsidRDefault="00A77363" w:rsidP="007D210A"/>
    <w:p w:rsidR="00A77363" w:rsidRDefault="00A77363" w:rsidP="007D210A"/>
    <w:p w:rsidR="00A77363" w:rsidRDefault="00A77363" w:rsidP="007D210A"/>
    <w:sectPr w:rsidR="00A77363" w:rsidSect="00047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624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4A" w:rsidRDefault="0008494A">
      <w:r>
        <w:separator/>
      </w:r>
    </w:p>
  </w:endnote>
  <w:endnote w:type="continuationSeparator" w:id="0">
    <w:p w:rsidR="0008494A" w:rsidRDefault="0008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93" w:rsidRDefault="00BF7E93" w:rsidP="00BF7E93">
    <w:pPr>
      <w:pBdr>
        <w:bottom w:val="single" w:sz="6" w:space="1" w:color="auto"/>
      </w:pBd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75"/>
      <w:gridCol w:w="3204"/>
      <w:gridCol w:w="3146"/>
    </w:tblGrid>
    <w:tr w:rsidR="00BF7E93">
      <w:trPr>
        <w:cantSplit/>
        <w:trHeight w:val="260"/>
      </w:trPr>
      <w:tc>
        <w:tcPr>
          <w:tcW w:w="3175" w:type="dxa"/>
        </w:tcPr>
        <w:p w:rsidR="00F90912" w:rsidRPr="00A54553" w:rsidRDefault="00075C9F" w:rsidP="00F90912">
          <w:pPr>
            <w:pStyle w:val="Jalus"/>
            <w:tabs>
              <w:tab w:val="clear" w:pos="4153"/>
              <w:tab w:val="clear" w:pos="8306"/>
            </w:tabs>
          </w:pPr>
          <w:r>
            <w:t>Kastre</w:t>
          </w:r>
          <w:r w:rsidR="00F90912">
            <w:t xml:space="preserve"> Vallavalitsus</w:t>
          </w:r>
        </w:p>
        <w:p w:rsidR="00F90912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>
            <w:t xml:space="preserve">Vallamaja, </w:t>
          </w:r>
          <w:r w:rsidRPr="00A54553">
            <w:t>Kurepalu</w:t>
          </w:r>
          <w:r>
            <w:t xml:space="preserve"> küla,</w:t>
          </w:r>
        </w:p>
        <w:p w:rsidR="00F90912" w:rsidRPr="00A54553" w:rsidRDefault="006542DF" w:rsidP="00F90912">
          <w:pPr>
            <w:pStyle w:val="Jalus"/>
            <w:tabs>
              <w:tab w:val="clear" w:pos="4153"/>
              <w:tab w:val="clear" w:pos="8306"/>
            </w:tabs>
          </w:pPr>
          <w:r>
            <w:t>Kastre</w:t>
          </w:r>
          <w:r w:rsidR="00F90912">
            <w:t xml:space="preserve"> vald</w:t>
          </w:r>
        </w:p>
        <w:p w:rsidR="00BF7E93" w:rsidRPr="00A54553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 w:rsidRPr="00A54553">
            <w:t>62113 T</w:t>
          </w:r>
          <w:r>
            <w:t>artumaa</w:t>
          </w:r>
        </w:p>
      </w:tc>
      <w:tc>
        <w:tcPr>
          <w:tcW w:w="3204" w:type="dxa"/>
        </w:tcPr>
        <w:p w:rsidR="00F90912" w:rsidRDefault="00F90912" w:rsidP="000206E7">
          <w:pPr>
            <w:pStyle w:val="Jalus"/>
            <w:tabs>
              <w:tab w:val="clear" w:pos="4153"/>
              <w:tab w:val="clear" w:pos="8306"/>
            </w:tabs>
          </w:pPr>
          <w:proofErr w:type="spellStart"/>
          <w:r w:rsidRPr="00A54553">
            <w:t>Reg</w:t>
          </w:r>
          <w:proofErr w:type="spellEnd"/>
          <w:r w:rsidRPr="00A54553">
            <w:t>. kood 7</w:t>
          </w:r>
          <w:r w:rsidR="00075C9F">
            <w:t>7000370</w:t>
          </w:r>
        </w:p>
        <w:p w:rsidR="00BF7E93" w:rsidRPr="00A54553" w:rsidRDefault="00BF7E93" w:rsidP="000206E7">
          <w:pPr>
            <w:pStyle w:val="Jalus"/>
            <w:tabs>
              <w:tab w:val="clear" w:pos="4153"/>
              <w:tab w:val="clear" w:pos="8306"/>
            </w:tabs>
          </w:pPr>
          <w:r w:rsidRPr="00A54553">
            <w:t>Tel</w:t>
          </w:r>
          <w:r>
            <w:t>:</w:t>
          </w:r>
          <w:r w:rsidR="00F90912">
            <w:t xml:space="preserve"> </w:t>
          </w:r>
          <w:r w:rsidRPr="00A54553">
            <w:t>7 446 524</w:t>
          </w:r>
        </w:p>
        <w:p w:rsidR="00BF7E93" w:rsidRPr="00A54553" w:rsidRDefault="00BF7E93" w:rsidP="00FA7950">
          <w:pPr>
            <w:pStyle w:val="Jalus"/>
            <w:tabs>
              <w:tab w:val="clear" w:pos="4153"/>
              <w:tab w:val="clear" w:pos="8306"/>
            </w:tabs>
          </w:pPr>
          <w:r w:rsidRPr="00A54553">
            <w:t>E-post: vald@</w:t>
          </w:r>
          <w:r w:rsidR="00FA7950">
            <w:t>kastre</w:t>
          </w:r>
          <w:r w:rsidRPr="00A54553">
            <w:t>.ee</w:t>
          </w:r>
          <w:r w:rsidR="00F90912">
            <w:br/>
          </w:r>
          <w:r w:rsidR="00F90912" w:rsidRPr="00A54553">
            <w:t>http://www.</w:t>
          </w:r>
          <w:r w:rsidR="00FA7950">
            <w:t>kastre</w:t>
          </w:r>
          <w:r w:rsidR="00F90912" w:rsidRPr="00A54553">
            <w:t>.ee</w:t>
          </w:r>
        </w:p>
      </w:tc>
      <w:tc>
        <w:tcPr>
          <w:tcW w:w="3146" w:type="dxa"/>
        </w:tcPr>
        <w:p w:rsidR="00DD0EC2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>
            <w:t xml:space="preserve">Konto: </w:t>
          </w:r>
          <w:r w:rsidRPr="00DD0EC2">
            <w:t xml:space="preserve">EE531010102034612006 </w:t>
          </w:r>
        </w:p>
        <w:p w:rsidR="00BF7E93" w:rsidRPr="00A54553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 w:rsidRPr="00DD0EC2">
            <w:t>SEB Pank</w:t>
          </w:r>
        </w:p>
      </w:tc>
    </w:tr>
  </w:tbl>
  <w:p w:rsidR="00BF7E93" w:rsidRDefault="00BF7E93" w:rsidP="00BF7E9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4A" w:rsidRDefault="0008494A">
      <w:r>
        <w:separator/>
      </w:r>
    </w:p>
  </w:footnote>
  <w:footnote w:type="continuationSeparator" w:id="0">
    <w:p w:rsidR="0008494A" w:rsidRDefault="0008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64" w:rsidRPr="00173E09" w:rsidRDefault="00E07460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 w:rsidRPr="00E07460">
      <w:rPr>
        <w:rFonts w:ascii="Arial" w:hAnsi="Arial"/>
        <w:b/>
        <w:caps/>
        <w:noProof/>
        <w:sz w:val="40"/>
        <w:szCs w:val="40"/>
      </w:rPr>
      <w:drawing>
        <wp:inline distT="0" distB="0" distL="0" distR="0">
          <wp:extent cx="619125" cy="676275"/>
          <wp:effectExtent l="0" t="0" r="0" b="0"/>
          <wp:docPr id="2" name="Pilt 1" descr="C:\Users\annika\AppData\Local\Microsoft\Windows\Temporary Internet Files\Content.Outlook\L1G54ILH\KASTRE valla vapp-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C:\Users\annika\AppData\Local\Microsoft\Windows\Temporary Internet Files\Content.Outlook\L1G54ILH\KASTRE valla vapp-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E64" w:rsidRPr="00AB1E64" w:rsidRDefault="001F7E4B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>
      <w:rPr>
        <w:b/>
        <w:caps/>
        <w:sz w:val="40"/>
        <w:szCs w:val="40"/>
      </w:rPr>
      <w:t>Kastre</w:t>
    </w:r>
    <w:r w:rsidR="00AB1E64" w:rsidRPr="00173E09">
      <w:rPr>
        <w:b/>
        <w:caps/>
        <w:sz w:val="40"/>
        <w:szCs w:val="40"/>
      </w:rPr>
      <w:t xml:space="preserve">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4B"/>
    <w:rsid w:val="000206E7"/>
    <w:rsid w:val="00047B32"/>
    <w:rsid w:val="00075C9F"/>
    <w:rsid w:val="0008494A"/>
    <w:rsid w:val="000A0CCF"/>
    <w:rsid w:val="000F5280"/>
    <w:rsid w:val="00103804"/>
    <w:rsid w:val="00112243"/>
    <w:rsid w:val="00136DC8"/>
    <w:rsid w:val="001522BD"/>
    <w:rsid w:val="00173E09"/>
    <w:rsid w:val="00186CFA"/>
    <w:rsid w:val="001D5CEB"/>
    <w:rsid w:val="001E7B38"/>
    <w:rsid w:val="001F7E4B"/>
    <w:rsid w:val="0023639E"/>
    <w:rsid w:val="002A57B3"/>
    <w:rsid w:val="002E2F49"/>
    <w:rsid w:val="002F6FD4"/>
    <w:rsid w:val="003672E9"/>
    <w:rsid w:val="003B3709"/>
    <w:rsid w:val="003F2C3A"/>
    <w:rsid w:val="004050DE"/>
    <w:rsid w:val="00450D21"/>
    <w:rsid w:val="004A1058"/>
    <w:rsid w:val="004B0B32"/>
    <w:rsid w:val="004C218B"/>
    <w:rsid w:val="004D7F63"/>
    <w:rsid w:val="004F038C"/>
    <w:rsid w:val="00505624"/>
    <w:rsid w:val="0054234F"/>
    <w:rsid w:val="005443C8"/>
    <w:rsid w:val="00567126"/>
    <w:rsid w:val="0058150F"/>
    <w:rsid w:val="005B73A1"/>
    <w:rsid w:val="005C117F"/>
    <w:rsid w:val="0060423C"/>
    <w:rsid w:val="006542DF"/>
    <w:rsid w:val="00685EBF"/>
    <w:rsid w:val="006931DE"/>
    <w:rsid w:val="00693403"/>
    <w:rsid w:val="00697D82"/>
    <w:rsid w:val="006E223F"/>
    <w:rsid w:val="00715C32"/>
    <w:rsid w:val="00727CED"/>
    <w:rsid w:val="0074038E"/>
    <w:rsid w:val="00762B39"/>
    <w:rsid w:val="007B5927"/>
    <w:rsid w:val="007D210A"/>
    <w:rsid w:val="007E66EE"/>
    <w:rsid w:val="008141E0"/>
    <w:rsid w:val="00832058"/>
    <w:rsid w:val="008D6CB5"/>
    <w:rsid w:val="008F22B8"/>
    <w:rsid w:val="00927F3D"/>
    <w:rsid w:val="00972115"/>
    <w:rsid w:val="0098349C"/>
    <w:rsid w:val="009B0DA2"/>
    <w:rsid w:val="009E5392"/>
    <w:rsid w:val="00A04F43"/>
    <w:rsid w:val="00A54553"/>
    <w:rsid w:val="00A77363"/>
    <w:rsid w:val="00AB09B2"/>
    <w:rsid w:val="00AB17D8"/>
    <w:rsid w:val="00AB1E64"/>
    <w:rsid w:val="00AD42F6"/>
    <w:rsid w:val="00B826A4"/>
    <w:rsid w:val="00B84364"/>
    <w:rsid w:val="00BB6F74"/>
    <w:rsid w:val="00BD6ED2"/>
    <w:rsid w:val="00BF7E93"/>
    <w:rsid w:val="00C00919"/>
    <w:rsid w:val="00C068FF"/>
    <w:rsid w:val="00C1047D"/>
    <w:rsid w:val="00C20418"/>
    <w:rsid w:val="00CA29B1"/>
    <w:rsid w:val="00CB4F08"/>
    <w:rsid w:val="00CB68F1"/>
    <w:rsid w:val="00CB6916"/>
    <w:rsid w:val="00CD5522"/>
    <w:rsid w:val="00CF03E6"/>
    <w:rsid w:val="00D3268F"/>
    <w:rsid w:val="00D346CB"/>
    <w:rsid w:val="00D66526"/>
    <w:rsid w:val="00D73EC4"/>
    <w:rsid w:val="00D77EF1"/>
    <w:rsid w:val="00DD0EC2"/>
    <w:rsid w:val="00E07460"/>
    <w:rsid w:val="00E26582"/>
    <w:rsid w:val="00E61082"/>
    <w:rsid w:val="00E90B1E"/>
    <w:rsid w:val="00ED449C"/>
    <w:rsid w:val="00EE6E81"/>
    <w:rsid w:val="00F30833"/>
    <w:rsid w:val="00F44D74"/>
    <w:rsid w:val="00F90912"/>
    <w:rsid w:val="00FA7950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33E6C-ABA0-41C5-858D-C8C5A167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73E09"/>
    <w:rPr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009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C009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is">
    <w:name w:val="header"/>
    <w:basedOn w:val="Normaallaad"/>
    <w:link w:val="PisMrk"/>
    <w:uiPriority w:val="99"/>
    <w:rsid w:val="00C0091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C00919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rsid w:val="00C0091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C00919"/>
    <w:rPr>
      <w:rFonts w:cs="Times New Roman"/>
      <w:sz w:val="24"/>
    </w:rPr>
  </w:style>
  <w:style w:type="character" w:styleId="Hperlink">
    <w:name w:val="Hyperlink"/>
    <w:basedOn w:val="Liguvaikefont"/>
    <w:uiPriority w:val="99"/>
    <w:rsid w:val="00F90912"/>
    <w:rPr>
      <w:rFonts w:cs="Times New Roman"/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rsid w:val="00C2041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C20418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semiHidden/>
    <w:unhideWhenUsed/>
    <w:rsid w:val="00D34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lu.lykk@transpordiamet.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Pajumaa-Murov</dc:creator>
  <cp:lastModifiedBy>Karen Katri Voll</cp:lastModifiedBy>
  <cp:revision>3</cp:revision>
  <cp:lastPrinted>2022-08-24T09:43:00Z</cp:lastPrinted>
  <dcterms:created xsi:type="dcterms:W3CDTF">2024-03-04T09:33:00Z</dcterms:created>
  <dcterms:modified xsi:type="dcterms:W3CDTF">2024-03-04T09:36:00Z</dcterms:modified>
</cp:coreProperties>
</file>